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both"/>
        <w:textAlignment w:val="auto"/>
        <w:outlineLvl w:val="9"/>
        <w:rPr>
          <w:rFonts w:hint="default"/>
          <w:lang w:val="en-US" w:eastAsia="zh-CN"/>
        </w:rPr>
      </w:pPr>
      <w:r>
        <w:rPr>
          <w:rFonts w:hint="eastAsia" w:ascii="方正黑体简体" w:hAnsi="方正黑体简体" w:eastAsia="方正黑体简体" w:cs="方正黑体简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>
      <w:pPr>
        <w:pStyle w:val="3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/>
        </w:rPr>
      </w:pPr>
      <w:r>
        <w:rPr>
          <w:rFonts w:hint="eastAsia"/>
        </w:rPr>
        <w:t>个人奖励名单</w:t>
      </w:r>
      <w:r>
        <w:rPr>
          <w:rFonts w:hint="eastAsia"/>
        </w:rPr>
        <w:br w:type="textWrapping"/>
      </w:r>
      <w:r>
        <w:rPr>
          <w:rFonts w:hint="eastAsia" w:eastAsia="方正楷体_GBK"/>
          <w:sz w:val="32"/>
          <w:szCs w:val="32"/>
        </w:rPr>
        <w:t>（共</w:t>
      </w:r>
      <w:r>
        <w:rPr>
          <w:rFonts w:hint="eastAsia" w:eastAsia="宋体" w:cs="宋体"/>
          <w:sz w:val="32"/>
          <w:szCs w:val="32"/>
          <w:lang w:val="en-US" w:eastAsia="zh-CN"/>
        </w:rPr>
        <w:t>110</w:t>
      </w:r>
      <w:r>
        <w:rPr>
          <w:rFonts w:hint="eastAsia" w:eastAsia="方正楷体_GBK"/>
          <w:sz w:val="32"/>
          <w:szCs w:val="32"/>
        </w:rPr>
        <w:t>人）</w:t>
      </w:r>
    </w:p>
    <w:tbl>
      <w:tblPr>
        <w:tblStyle w:val="17"/>
        <w:tblpPr w:leftFromText="181" w:rightFromText="181" w:vertAnchor="text" w:horzAnchor="page" w:tblpX="1929" w:tblpY="29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5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pStyle w:val="4"/>
              <w:keepNext/>
              <w:keepLines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0" w:lineRule="exact"/>
              <w:ind w:firstLine="640" w:firstLineChars="200"/>
              <w:textAlignment w:val="auto"/>
              <w:outlineLvl w:val="1"/>
              <w:rPr>
                <w:rFonts w:hint="eastAsia" w:ascii="宋体" w:hAnsi="宋体" w:eastAsia="方正楷体_GBK" w:cs="方正楷体_GBK"/>
                <w:lang w:eastAsia="zh-CN"/>
              </w:rPr>
            </w:pPr>
            <w:r>
              <w:rPr>
                <w:rFonts w:hint="eastAsia" w:ascii="宋体" w:hAnsi="宋体" w:eastAsia="方正黑体简体" w:cs="宋体"/>
                <w:b w:val="0"/>
                <w:bCs/>
                <w:sz w:val="32"/>
                <w:szCs w:val="32"/>
                <w:lang w:eastAsia="zh-CN"/>
              </w:rPr>
              <w:t>记二等功（</w:t>
            </w:r>
            <w:r>
              <w:rPr>
                <w:rFonts w:hint="eastAsia" w:eastAsia="方正黑体简体" w:cs="宋体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4</w:t>
            </w:r>
            <w:r>
              <w:rPr>
                <w:rFonts w:hint="eastAsia" w:ascii="宋体" w:hAnsi="宋体" w:eastAsia="方正黑体简体" w:cs="宋体"/>
                <w:b w:val="0"/>
                <w:bCs/>
                <w:sz w:val="32"/>
                <w:szCs w:val="32"/>
                <w:lang w:eastAsia="zh-CN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尹少春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国家油气管道应急救援徐州队副队长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default" w:ascii="宋体" w:hAnsi="宋体" w:eastAsia="方正仿宋_GBK" w:cs="Times New Roman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李程远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Times New Roman"/>
                <w:b w:val="0"/>
                <w:bCs w:val="0"/>
                <w:color w:val="000000"/>
                <w:spacing w:val="-6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中国安能集团第二工程局有限公司常州分公司工程管理部四级职员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  <w:t>吴晓荣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eastAsia="zh-CN"/>
              </w:rPr>
              <w:t>浙江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省应急管理厅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党委委员、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副厅长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胡宏立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eastAsia="zh-CN"/>
              </w:rPr>
              <w:t>浙</w:t>
            </w:r>
            <w:r>
              <w:rPr>
                <w:rFonts w:hint="default" w:ascii="宋体" w:hAnsi="宋体" w:eastAsia="方正仿宋_GBK" w:cs="Times New Roman"/>
                <w:spacing w:val="-6"/>
                <w:sz w:val="32"/>
                <w:szCs w:val="32"/>
                <w:shd w:val="clear" w:color="auto" w:fill="auto"/>
                <w:lang w:eastAsia="zh-CN"/>
              </w:rPr>
              <w:t>江省</w:t>
            </w:r>
            <w:r>
              <w:rPr>
                <w:rFonts w:hint="default" w:ascii="宋体" w:hAnsi="宋体" w:eastAsia="方正仿宋_GBK" w:cs="Times New Roman"/>
                <w:spacing w:val="-6"/>
                <w:sz w:val="32"/>
                <w:szCs w:val="32"/>
                <w:shd w:val="clear" w:color="auto" w:fill="auto"/>
                <w:lang w:val="en-US" w:eastAsia="zh-CN"/>
              </w:rPr>
              <w:t>金华市应急管理局党委书记、局长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0" w:lineRule="exact"/>
              <w:ind w:firstLine="640" w:firstLineChars="200"/>
              <w:textAlignment w:val="auto"/>
              <w:outlineLvl w:val="9"/>
              <w:rPr>
                <w:rFonts w:hint="eastAsia" w:ascii="宋体" w:hAnsi="宋体" w:eastAsia="方正楷体_GBK" w:cs="方正楷体_GBK"/>
                <w:kern w:val="2"/>
                <w:sz w:val="32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方正黑体简体" w:cs="宋体"/>
                <w:kern w:val="2"/>
                <w:sz w:val="32"/>
                <w:szCs w:val="32"/>
                <w:lang w:val="en-US" w:eastAsia="zh-CN" w:bidi="ar-SA"/>
              </w:rPr>
              <w:t>记三等功（</w:t>
            </w:r>
            <w:r>
              <w:rPr>
                <w:rFonts w:hint="eastAsia" w:ascii="宋体" w:hAnsi="宋体" w:eastAsia="方正黑体简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32</w:t>
            </w:r>
            <w:r>
              <w:rPr>
                <w:rFonts w:hint="eastAsia" w:ascii="宋体" w:hAnsi="宋体" w:eastAsia="方正黑体简体" w:cs="宋体"/>
                <w:kern w:val="2"/>
                <w:sz w:val="32"/>
                <w:szCs w:val="32"/>
                <w:lang w:val="en-US" w:eastAsia="zh-CN" w:bidi="ar-SA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0" w:lineRule="exact"/>
              <w:ind w:firstLine="614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96"/>
                <w:kern w:val="0"/>
                <w:sz w:val="32"/>
                <w:szCs w:val="32"/>
                <w:highlight w:val="none"/>
                <w:lang w:eastAsia="zh-CN"/>
              </w:rPr>
              <w:t>国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-17"/>
                <w:w w:val="96"/>
                <w:kern w:val="0"/>
                <w:sz w:val="32"/>
                <w:szCs w:val="32"/>
                <w:highlight w:val="none"/>
                <w:lang w:eastAsia="zh-CN"/>
              </w:rPr>
              <w:t>家安全生产、中央企业专业救援队伍和社会应急力量（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-17"/>
                <w:w w:val="96"/>
                <w:kern w:val="0"/>
                <w:sz w:val="32"/>
                <w:szCs w:val="32"/>
                <w:highlight w:val="none"/>
                <w:lang w:val="en-US" w:eastAsia="zh-CN"/>
              </w:rPr>
              <w:t>9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-17"/>
                <w:w w:val="96"/>
                <w:kern w:val="0"/>
                <w:sz w:val="32"/>
                <w:szCs w:val="32"/>
                <w:highlight w:val="none"/>
                <w:lang w:eastAsia="zh-CN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孙洪涛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家危险化学品应急救援中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化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舟山队副队长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default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靳  辉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家隧道应急救援中铁十一局四川队副队长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廖奇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猛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国家水上应急救援重庆长航队副队长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马海涛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lang w:val="en-US" w:eastAsia="zh-CN"/>
              </w:rPr>
              <w:t>国家安全生产应急救援勘测队队长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涂超庆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中国安能集团第二工程局有限公司南昌分公司救援队党总支书记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甘  鹏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中国安能集团第二工程局有限公司常州分公司救援基地六级职员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汪熙平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中国安能集团第二工程局有限公司厦门分公司综合管理部部长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张继财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安能集团二局电力建设发展（厦门）有限公司电力救援队主任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徐  军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spacing w:line="560" w:lineRule="exact"/>
              <w:jc w:val="left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厦门市曙光救援队副队长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570" w:lineRule="exact"/>
              <w:ind w:firstLine="640" w:firstLineChars="200"/>
              <w:textAlignment w:val="auto"/>
              <w:outlineLvl w:val="9"/>
              <w:rPr>
                <w:rFonts w:hint="eastAsia" w:ascii="宋体" w:hAnsi="宋体" w:eastAsia="方正黑体简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浙江省（21人）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贝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浙江省委办公厅专用通信局服务保障处副处长、三级调研员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斌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浙江省委宣传部新闻处（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省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突发公共事件应急新闻办公室）二级调研员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胡尧文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浙江省应急管理厅总工程师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黄晓和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浙江省应急管理厅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color w:val="auto"/>
                <w:sz w:val="32"/>
                <w:szCs w:val="32"/>
                <w:highlight w:val="none"/>
                <w:lang w:val="en-US" w:eastAsia="zh-CN"/>
              </w:rPr>
              <w:t>防灾减灾救灾处处长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楼卿磊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浙江省应急管理厅办公室副主任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杜乐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谊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江省应急管理数字与技术中心基础科科长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陆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煦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浙江省通信管理局信息通信发展处（战备应急通信办公室）一级主任科员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梁晓光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浙江广播电视集团广播电视制作中心专业技术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岗位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十级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王晓兰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杭州市应急管理局科技与信息化处处长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金利明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杭州市余杭区应急管理局党委委员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何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洁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宁波市应急管理综合服务保障中心专业技术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岗位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九级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郭荣军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波市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象山县应急管理局党委委员、副局长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于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纲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人民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政府副秘书长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ab/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ab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龚政华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金华市公安局治安支队副支队长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李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会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金华市应急管理局党委委员、应急指挥中心主任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余文灵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金华市接待服务中心主任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吕良勇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金华市婺城区委副书记、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社会工作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部部长、政法委书记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吴俊卿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金华市婺城区乾西乡党委书记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鲍祝君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兰溪市灵洞乡人大主席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方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菁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婺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城交通投资集团有限公司党委委员、副总经理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莫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lang w:val="en-US" w:eastAsia="zh-CN"/>
              </w:rPr>
              <w:t>浩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江省公羊会公益救援促进会水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救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大队队长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 w:eastAsia="方正黑体简体" w:cs="宋体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应急管理部所属单位（2人）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王明岳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spacing w:val="0"/>
                <w:w w:val="100"/>
                <w:sz w:val="32"/>
                <w:szCs w:val="32"/>
                <w:lang w:val="en-US" w:eastAsia="zh-CN"/>
              </w:rPr>
              <w:t>应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急管理部矿山救援中心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救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援处一级调研员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马  辉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急管理部大数据中心视频保障部副主任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黑体简体" w:cs="宋体"/>
                <w:sz w:val="32"/>
                <w:szCs w:val="32"/>
              </w:rPr>
              <w:t>嘉奖（</w:t>
            </w:r>
            <w:r>
              <w:rPr>
                <w:rFonts w:hint="eastAsia" w:ascii="宋体" w:hAnsi="宋体" w:eastAsia="方正黑体简体" w:cs="宋体"/>
                <w:kern w:val="2"/>
                <w:sz w:val="32"/>
                <w:szCs w:val="32"/>
                <w:vertAlign w:val="baseline"/>
                <w:lang w:val="en-US" w:eastAsia="zh-CN" w:bidi="ar-SA"/>
              </w:rPr>
              <w:t>74</w:t>
            </w:r>
            <w:r>
              <w:rPr>
                <w:rFonts w:hint="eastAsia" w:ascii="宋体" w:hAnsi="宋体" w:eastAsia="方正黑体简体" w:cs="宋体"/>
                <w:sz w:val="32"/>
                <w:szCs w:val="32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gridSpan w:val="2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eastAsia="zh-CN"/>
              </w:rPr>
              <w:t>国家安全生产、中央企业专业救援队伍（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22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eastAsia="zh-CN"/>
              </w:rPr>
              <w:t>人）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方大斌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家危险化学品应急救援扬子石化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队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二大队分队长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芦善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明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家危险化学品应急救援镇海炼化队副队长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倪  杰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国家危险化学品应急救援中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化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舟山队战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训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主管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于  涛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家危险化学品应急救援连云港队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lang w:val="en-US" w:eastAsia="zh-CN"/>
              </w:rPr>
              <w:t>战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训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lang w:val="en-US" w:eastAsia="zh-CN"/>
              </w:rPr>
              <w:t>专员兼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shd w:val="clear" w:fill="FFFFFF"/>
                <w:lang w:val="en-US" w:eastAsia="zh-CN"/>
              </w:rPr>
              <w:t>通讯保障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lang w:val="en-US" w:eastAsia="zh-CN"/>
              </w:rPr>
              <w:t>大队副中队长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卢长贵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</w:t>
            </w:r>
            <w:r>
              <w:rPr>
                <w:rFonts w:hint="eastAsia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家危险化学品应急救援连云港队中队长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吴志勇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国家危险化学品应急救援上海石化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队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作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训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接警科科长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赵学强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国家危险化学品应急救援上海石化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队纬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八中队副中队长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陈福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镇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国家危险化学品应急救援古雷队副队长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潘江元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国家隧道应急救援中国交建重庆队队长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叶礼林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国家水上应急救援南京油运队副队长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李洪河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国家油气管道应急救援徐州队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sz w:val="32"/>
                <w:szCs w:val="32"/>
                <w:highlight w:val="none"/>
                <w:lang w:val="en-US" w:eastAsia="zh-CN"/>
              </w:rPr>
              <w:t>应急抢险一队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分队长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蒋炎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圣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中国安能集团第二工程局有限公司应急救援事业部七级职员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杨皓宇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中国安能集团第二工程局有限公司安全环保部九级职员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姚英明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中国安能集团第二工程局有限公司物资装备部部长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谭明裕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中国安能集团第二工程局有限公司党群工作部四级职工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李文斌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中国安能集团第二工程局有限公司南昌分公司救援队六级职工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谭景天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中国安能集团第二工程局有限公司南昌分公司救援队六级职工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康  凯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中国安能集团第二工程局有限公司南昌分公司救援队七级职员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田均瑞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中国安能集团第二工程局有限公司常州分公司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color w:val="auto"/>
                <w:sz w:val="32"/>
                <w:szCs w:val="32"/>
                <w:highlight w:val="none"/>
                <w:lang w:val="en-US" w:eastAsia="zh-CN"/>
              </w:rPr>
              <w:t>救援基地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六级职工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邱志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艺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中国安能集团第二工程局有限公司厦门分公司救援基地五级职工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周益平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中国安能集团第二工程局有限公司厦门分公司救援基地六级职工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邓科祥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安能集团二局电力建设发展（厦门）有限公司电力救援队六级职工</w:t>
            </w:r>
          </w:p>
        </w:tc>
      </w:tr>
    </w:tbl>
    <w:tbl>
      <w:tblPr>
        <w:tblStyle w:val="17"/>
        <w:tblpPr w:leftFromText="181" w:rightFromText="181" w:vertAnchor="text" w:horzAnchor="page" w:tblpX="1929" w:tblpY="52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浙江省（46人）</w:t>
            </w:r>
          </w:p>
        </w:tc>
      </w:tr>
    </w:tbl>
    <w:tbl>
      <w:tblPr>
        <w:tblStyle w:val="17"/>
        <w:tblpPr w:leftFromText="181" w:rightFromText="181" w:vertAnchor="text" w:horzAnchor="page" w:tblpX="1929" w:tblpY="29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5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徐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松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kern w:val="2"/>
                <w:sz w:val="32"/>
                <w:szCs w:val="32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浙江省网络安全应急指挥中心专业技术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岗位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十级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潘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浙江省住房和城乡建设厅城市建设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处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张礼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飞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浙江省交通运输厅安全处（应急指挥中心）二级调研员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瞿兴铨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浙江省水利防汛技术中心专业技术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岗位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七级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张子寅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江省海洋与渔业执法总队一级主任科员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戴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望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浙江省卫生健康委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员会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医疗应急处四级主任科员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吕燕铭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浙江省应急管理厅应急救援和预案管理处二级调研员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石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陆丰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江省应急管理厅防汛抗旱处一级主任科员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骆振中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浙江省应急管理科学研究院防灾减灾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（应急救援）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技术研究所副所长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郑自建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浙江省应急管理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宣传教育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中心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宣传教育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科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专业技术岗位十一级职员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赵晨晨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浙江省航空护林管理站专业技术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岗位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十级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职员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赵丹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皓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浙江海事局指挥中心（搜救中心办公室）二级主任科员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吕雄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津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杭州市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公安局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交通警察支队道路秩序处交通设施科副科长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吕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伟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州市城市水设施和河道保护管理中心科员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陈玉忠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杭州市余杭区市政绿化设施运行保障中心科员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项建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董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杭州市余杭区余杭街道办事处应急消防管理站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工作人员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徐洋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卫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宁波海事局象山海事处副大队长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俞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松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象山县渔业局党组成员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宣清泉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象山县海洋与渔业执法队一中队副中队长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鲍祝军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象山县石浦镇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党委副书记、四级调研员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杨科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君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</w:t>
            </w:r>
            <w:r>
              <w:rPr>
                <w:rFonts w:hint="eastAsia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波市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象山县黄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避岙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乡乡村振兴办副主任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华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骏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金华市委宣传部新闻外宣发布处四级主任科员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范书超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金华市委政法委安全稳定指导室副主任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刘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赟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发展和改革委员会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能源处（资源节约和环境保护处）二级主任科员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姜建波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金华市公安局高速公路交通警察支队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党委委员、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副支队长、四级高级警长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唐红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奇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金华市应急管理行政执法队副队长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闻吉祥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金华市应急管理技术服务保障中心高级工程师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王政兵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华市应急管理技术服务保障中心副主任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王旭航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金华市新闻传媒中心总编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办公室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应建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东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华市婺城区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人民政府办公室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党组成员、副主任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孔晓鹏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华市婺城区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人民政府办公室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党组成员、副主任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华天翔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华市婺城区公安分局</w:t>
            </w:r>
            <w:r>
              <w:rPr>
                <w:rFonts w:hint="eastAsia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党委委员、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江勤学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金华市婺城区应急管理局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党委委员、防汛抗旱指挥中心主任.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华白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璐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6"/>
                <w:w w:val="100"/>
                <w:sz w:val="32"/>
                <w:szCs w:val="32"/>
                <w:highlight w:val="none"/>
                <w:lang w:val="en-US" w:eastAsia="zh-CN"/>
              </w:rPr>
              <w:t>华市婺城区应急管理局应急救援科科长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何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董瑞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金华市婺城区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人民政府办公室党组成员、区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大数据发展中心主任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何旭东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金华市婺城区机关事务服务中心党组书记、主任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张文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准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华市兰溪市交通运输局党</w:t>
            </w:r>
            <w:r>
              <w:rPr>
                <w:rFonts w:hint="eastAsia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委委员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、副局长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张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成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杭州市地铁集团</w:t>
            </w: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有限责任公司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安全监察部运营安全监察科副科长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卢忠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渭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中国电信股份有限公司杭州分公司网络运营部总经理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FFFFFF"/>
                <w:lang w:val="en-US" w:eastAsia="zh-CN"/>
              </w:rPr>
              <w:t>许潇凯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宁波市市域铁路投资发展有限公司主办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郑文建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</w:t>
            </w:r>
            <w:r>
              <w:rPr>
                <w:rFonts w:hint="default" w:ascii="宋体" w:hAnsi="宋体" w:eastAsia="方正仿宋_GBK" w:cs="Times New Roman"/>
                <w:color w:val="auto"/>
                <w:spacing w:val="-17"/>
                <w:w w:val="100"/>
                <w:sz w:val="32"/>
                <w:szCs w:val="32"/>
                <w:highlight w:val="none"/>
                <w:lang w:val="en-US" w:eastAsia="zh-CN"/>
              </w:rPr>
              <w:t>华市公交集团有限公司党委书记、董事长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裘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俊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4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核</w:t>
            </w:r>
            <w:r>
              <w:rPr>
                <w:rFonts w:hint="default" w:ascii="宋体" w:hAnsi="宋体" w:eastAsia="方正仿宋_GBK" w:cs="Times New Roman"/>
                <w:color w:val="auto"/>
                <w:spacing w:val="-11"/>
                <w:w w:val="100"/>
                <w:sz w:val="32"/>
                <w:szCs w:val="32"/>
                <w:highlight w:val="none"/>
                <w:lang w:val="en-US" w:eastAsia="zh-CN"/>
              </w:rPr>
              <w:t>工业金华建设集团有限公司（浙江省地质灾害应急救援总队）直属事业部副总经理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王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敏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国网浙江省电力有限公司金华供电公司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shd w:val="clear" w:fill="FFFFFF"/>
                <w:lang w:val="en-US" w:eastAsia="zh-CN"/>
              </w:rPr>
              <w:t>婺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城供电分公司副总工程师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徐</w:t>
            </w: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 xml:space="preserve">  </w:t>
            </w: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东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杭州红十字狼群应急救援队队员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周海珍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德清县山鹰救援队副队长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倪铁坚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金华市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婺城区红十字</w:t>
            </w:r>
            <w:r>
              <w:rPr>
                <w:rFonts w:hint="eastAsia" w:ascii="宋体" w:hAnsi="宋体" w:eastAsia="方正仿宋_GBK" w:cs="Times New Roman"/>
                <w:b w:val="0"/>
                <w:bCs w:val="0"/>
                <w:caps w:val="0"/>
                <w:color w:val="auto"/>
                <w:sz w:val="32"/>
                <w:szCs w:val="32"/>
                <w:highlight w:val="none"/>
                <w:lang w:val="en-US" w:eastAsia="zh-CN"/>
              </w:rPr>
              <w:t>应急救援队</w:t>
            </w:r>
            <w:r>
              <w:rPr>
                <w:rFonts w:hint="default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队长</w:t>
            </w:r>
          </w:p>
        </w:tc>
      </w:tr>
    </w:tbl>
    <w:tbl>
      <w:tblPr>
        <w:tblStyle w:val="17"/>
        <w:tblpPr w:leftFromText="181" w:rightFromText="181" w:vertAnchor="text" w:horzAnchor="page" w:tblpX="1929" w:tblpY="521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48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50" w:lineRule="exact"/>
              <w:ind w:left="0" w:leftChars="0" w:right="0" w:rightChars="0" w:firstLine="640" w:firstLineChars="200"/>
              <w:jc w:val="left"/>
              <w:textAlignment w:val="auto"/>
              <w:outlineLvl w:val="9"/>
              <w:rPr>
                <w:rFonts w:hint="eastAsia" w:ascii="宋体" w:hAnsi="宋体" w:eastAsia="方正仿宋_GBK" w:cs="Times New Roman"/>
                <w:color w:val="000000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应</w:t>
            </w:r>
            <w:r>
              <w:rPr>
                <w:rFonts w:hint="eastAsia" w:ascii="宋体" w:hAnsi="宋体" w:eastAsia="方正楷体_GBK" w:cs="方正楷体_GBK"/>
                <w:snapToGrid w:val="0"/>
                <w:color w:val="000000"/>
                <w:spacing w:val="-11"/>
                <w:w w:val="100"/>
                <w:kern w:val="0"/>
                <w:sz w:val="32"/>
                <w:szCs w:val="32"/>
                <w:highlight w:val="none"/>
                <w:lang w:val="en-US" w:eastAsia="zh-CN"/>
              </w:rPr>
              <w:t>急管理部机关司局、所属单位（6人）</w:t>
            </w:r>
          </w:p>
        </w:tc>
      </w:tr>
    </w:tbl>
    <w:tbl>
      <w:tblPr>
        <w:tblStyle w:val="17"/>
        <w:tblpPr w:leftFromText="181" w:rightFromText="181" w:vertAnchor="text" w:horzAnchor="page" w:tblpX="1929" w:tblpY="296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1"/>
        <w:gridCol w:w="5807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640" w:firstLineChars="200"/>
              <w:jc w:val="both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sz w:val="32"/>
                <w:szCs w:val="32"/>
                <w:shd w:val="clear" w:color="auto" w:fill="auto"/>
                <w:lang w:val="en-US" w:eastAsia="zh-CN"/>
              </w:rPr>
              <w:t>胡  睿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Times New Roman"/>
                <w:color w:val="auto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应急管理部防汛抗旱司长江流域处四级调研员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640" w:firstLineChars="200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王  平</w:t>
            </w:r>
          </w:p>
        </w:tc>
        <w:tc>
          <w:tcPr>
            <w:tcW w:w="580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  <w:t>应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17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  <w:t>急管理部国家减灾中心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-17"/>
                <w:w w:val="100"/>
                <w:kern w:val="0"/>
                <w:sz w:val="32"/>
                <w:szCs w:val="32"/>
                <w:highlight w:val="none"/>
                <w:lang w:val="en-US" w:eastAsia="zh-CN" w:bidi="ar-SA"/>
              </w:rPr>
              <w:t>卫星应用部副主任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640" w:firstLineChars="200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朱慧中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  <w:t>应急管理部紧急救援促进中心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 w:bidi="ar-SA"/>
              </w:rPr>
              <w:t>社会力量部试用期干部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640" w:firstLineChars="200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杨  华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 w:bidi="ar-SA"/>
              </w:rPr>
              <w:t>中国应急管理报社融媒体工作部主任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640" w:firstLineChars="200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朱  伟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2"/>
                <w:sz w:val="32"/>
                <w:szCs w:val="32"/>
                <w:highlight w:val="none"/>
                <w:lang w:val="en-US" w:eastAsia="zh-CN" w:bidi="ar-SA"/>
              </w:rPr>
              <w:t>应急总医院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kern w:val="0"/>
                <w:sz w:val="32"/>
                <w:szCs w:val="32"/>
                <w:highlight w:val="none"/>
                <w:lang w:val="en-US" w:eastAsia="zh-CN" w:bidi="ar-SA"/>
              </w:rPr>
              <w:t>应急医学救援处处长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2441" w:type="dxa"/>
            <w:noWrap w:val="0"/>
            <w:tcMar>
              <w:top w:w="0" w:type="dxa"/>
              <w:left w:w="108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left="0" w:leftChars="0" w:firstLine="640" w:firstLineChars="200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lang w:val="en-US" w:eastAsia="zh-CN" w:bidi="ar"/>
              </w:rPr>
              <w:t>蔡静</w:t>
            </w:r>
            <w:r>
              <w:rPr>
                <w:rFonts w:hint="eastAsia" w:ascii="宋体" w:hAnsi="宋体" w:eastAsia="方正仿宋_GBK" w:cs="方正仿宋_GBK"/>
                <w:b w:val="0"/>
                <w:bCs w:val="0"/>
                <w:color w:val="000000"/>
                <w:spacing w:val="0"/>
                <w:w w:val="100"/>
                <w:kern w:val="0"/>
                <w:sz w:val="32"/>
                <w:szCs w:val="32"/>
                <w:shd w:val="clear" w:fill="FFFFFF"/>
                <w:lang w:val="en-US" w:eastAsia="zh-CN" w:bidi="ar"/>
              </w:rPr>
              <w:t>雅</w:t>
            </w:r>
            <w:r>
              <w:rPr>
                <w:rFonts w:hint="eastAsia" w:ascii="宋体" w:hAnsi="宋体" w:eastAsia="方正仿宋_GBK" w:cs="Times New Roman"/>
                <w:color w:val="000000"/>
                <w:spacing w:val="-34"/>
                <w:w w:val="80"/>
                <w:kern w:val="0"/>
                <w:sz w:val="32"/>
                <w:szCs w:val="32"/>
                <w:lang w:val="en-US" w:eastAsia="zh-CN" w:bidi="ar-SA"/>
              </w:rPr>
              <w:t>（女）</w:t>
            </w:r>
          </w:p>
        </w:tc>
        <w:tc>
          <w:tcPr>
            <w:tcW w:w="580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jc w:val="left"/>
              <w:textAlignment w:val="auto"/>
              <w:rPr>
                <w:rFonts w:hint="eastAsia" w:ascii="宋体" w:hAnsi="宋体" w:eastAsia="方正仿宋_GBK" w:cs="Times New Roman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b w:val="0"/>
                <w:bCs w:val="0"/>
                <w:spacing w:val="0"/>
                <w:w w:val="100"/>
                <w:sz w:val="32"/>
                <w:szCs w:val="32"/>
                <w:highlight w:val="none"/>
                <w:lang w:val="en-US" w:eastAsia="zh-CN"/>
              </w:rPr>
              <w:t>应急管理部国家自然灾害防治研究院助理研究员</w:t>
            </w:r>
          </w:p>
        </w:tc>
      </w:tr>
    </w:tbl>
    <w:p>
      <w:pPr>
        <w:pStyle w:val="15"/>
        <w:ind w:left="0" w:leftChars="0" w:firstLine="0" w:firstLineChars="0"/>
        <w:rPr>
          <w:rFonts w:hint="eastAsia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587" w:bottom="1546" w:left="1588" w:header="851" w:footer="850" w:gutter="0"/>
      <w:pgNumType w:fmt="numberInDash"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Batang">
    <w:panose1 w:val="02030600000101010101"/>
    <w:charset w:val="81"/>
    <w:family w:val="auto"/>
    <w:pitch w:val="default"/>
    <w:sig w:usb0="B00002AF" w:usb1="69D77CFB" w:usb2="00000030" w:usb3="00000000" w:csb0="4008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3128917"/>
      <w:docPartObj>
        <w:docPartGallery w:val="autotext"/>
      </w:docPartObj>
    </w:sdtPr>
    <w:sdtEndPr>
      <w:rPr>
        <w:rFonts w:hint="eastAsia" w:ascii="仿宋_GB2312" w:eastAsia="仿宋_GB2312"/>
        <w:sz w:val="28"/>
        <w:szCs w:val="28"/>
      </w:rPr>
    </w:sdtEndPr>
    <w:sdtContent>
      <w:p>
        <w:pPr>
          <w:pStyle w:val="10"/>
          <w:jc w:val="center"/>
        </w:pP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begin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instrText xml:space="preserve"> PAGE   \* MERGEFORMAT </w:instrTex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separate"/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  <w:lang w:val="zh-CN"/>
          </w:rPr>
          <w:t>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t xml:space="preserve"> 4 -</w:t>
        </w:r>
        <w:r>
          <w:rPr>
            <w:rFonts w:hint="eastAsia" w:asciiTheme="majorEastAsia" w:hAnsiTheme="majorEastAsia" w:eastAsiaTheme="majorEastAsia" w:cstheme="majorEastAsia"/>
            <w:sz w:val="28"/>
            <w:szCs w:val="28"/>
          </w:rPr>
          <w:fldChar w:fldCharType="end"/>
        </w:r>
      </w:p>
    </w:sdtContent>
  </w:sdt>
  <w:p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F1561"/>
    <w:rsid w:val="00005799"/>
    <w:rsid w:val="00013974"/>
    <w:rsid w:val="00027C54"/>
    <w:rsid w:val="000911A5"/>
    <w:rsid w:val="000A7A26"/>
    <w:rsid w:val="000B6156"/>
    <w:rsid w:val="000E0F59"/>
    <w:rsid w:val="000F0E34"/>
    <w:rsid w:val="0013046F"/>
    <w:rsid w:val="00135D82"/>
    <w:rsid w:val="00141108"/>
    <w:rsid w:val="00142E6C"/>
    <w:rsid w:val="00151605"/>
    <w:rsid w:val="00164E3F"/>
    <w:rsid w:val="0017175E"/>
    <w:rsid w:val="00172D4B"/>
    <w:rsid w:val="0017334A"/>
    <w:rsid w:val="00191F2B"/>
    <w:rsid w:val="00195E25"/>
    <w:rsid w:val="001B722E"/>
    <w:rsid w:val="001F1CCB"/>
    <w:rsid w:val="00211100"/>
    <w:rsid w:val="002141AC"/>
    <w:rsid w:val="002702C4"/>
    <w:rsid w:val="00284427"/>
    <w:rsid w:val="00292C7C"/>
    <w:rsid w:val="0029715C"/>
    <w:rsid w:val="002A0A22"/>
    <w:rsid w:val="002A69ED"/>
    <w:rsid w:val="002C1514"/>
    <w:rsid w:val="002C1B5C"/>
    <w:rsid w:val="002C3FD4"/>
    <w:rsid w:val="002D5A66"/>
    <w:rsid w:val="00306FBC"/>
    <w:rsid w:val="00307BE6"/>
    <w:rsid w:val="00350DAF"/>
    <w:rsid w:val="003700BD"/>
    <w:rsid w:val="003848F3"/>
    <w:rsid w:val="00393E6F"/>
    <w:rsid w:val="003B0F6B"/>
    <w:rsid w:val="003E1CB7"/>
    <w:rsid w:val="003E430D"/>
    <w:rsid w:val="0040008D"/>
    <w:rsid w:val="004050AB"/>
    <w:rsid w:val="00415D40"/>
    <w:rsid w:val="00437B1D"/>
    <w:rsid w:val="0049377B"/>
    <w:rsid w:val="00517814"/>
    <w:rsid w:val="005E1425"/>
    <w:rsid w:val="005F6D88"/>
    <w:rsid w:val="00645026"/>
    <w:rsid w:val="00670ABF"/>
    <w:rsid w:val="006764CB"/>
    <w:rsid w:val="006801C8"/>
    <w:rsid w:val="006814A9"/>
    <w:rsid w:val="006A0684"/>
    <w:rsid w:val="006B061C"/>
    <w:rsid w:val="006C30BF"/>
    <w:rsid w:val="006D76D9"/>
    <w:rsid w:val="006E5BCD"/>
    <w:rsid w:val="007178ED"/>
    <w:rsid w:val="007302FE"/>
    <w:rsid w:val="00764405"/>
    <w:rsid w:val="007744B3"/>
    <w:rsid w:val="0078404D"/>
    <w:rsid w:val="007A1F26"/>
    <w:rsid w:val="007B75E5"/>
    <w:rsid w:val="007C7BA6"/>
    <w:rsid w:val="007E229C"/>
    <w:rsid w:val="007F0029"/>
    <w:rsid w:val="007F0DE0"/>
    <w:rsid w:val="00824F41"/>
    <w:rsid w:val="008408DC"/>
    <w:rsid w:val="00843BCC"/>
    <w:rsid w:val="00844A00"/>
    <w:rsid w:val="00854E6F"/>
    <w:rsid w:val="0089346C"/>
    <w:rsid w:val="008C0D4E"/>
    <w:rsid w:val="008E09CA"/>
    <w:rsid w:val="00941A85"/>
    <w:rsid w:val="00943F1B"/>
    <w:rsid w:val="00944E0B"/>
    <w:rsid w:val="00957352"/>
    <w:rsid w:val="009676AF"/>
    <w:rsid w:val="00975C8C"/>
    <w:rsid w:val="00984201"/>
    <w:rsid w:val="00986B2B"/>
    <w:rsid w:val="009A361E"/>
    <w:rsid w:val="00A25C18"/>
    <w:rsid w:val="00A31DEB"/>
    <w:rsid w:val="00A73308"/>
    <w:rsid w:val="00A863ED"/>
    <w:rsid w:val="00AA123C"/>
    <w:rsid w:val="00AB3458"/>
    <w:rsid w:val="00AE753D"/>
    <w:rsid w:val="00B235E3"/>
    <w:rsid w:val="00B46623"/>
    <w:rsid w:val="00B469B8"/>
    <w:rsid w:val="00B576AD"/>
    <w:rsid w:val="00BA375A"/>
    <w:rsid w:val="00BA581C"/>
    <w:rsid w:val="00BC4408"/>
    <w:rsid w:val="00BD598E"/>
    <w:rsid w:val="00BE32E2"/>
    <w:rsid w:val="00C33433"/>
    <w:rsid w:val="00C3786A"/>
    <w:rsid w:val="00C5248D"/>
    <w:rsid w:val="00C560DB"/>
    <w:rsid w:val="00C754D0"/>
    <w:rsid w:val="00C91695"/>
    <w:rsid w:val="00D273C9"/>
    <w:rsid w:val="00D311C1"/>
    <w:rsid w:val="00D35FB8"/>
    <w:rsid w:val="00D56052"/>
    <w:rsid w:val="00D657B0"/>
    <w:rsid w:val="00D65ACC"/>
    <w:rsid w:val="00D77F43"/>
    <w:rsid w:val="00DA0E8F"/>
    <w:rsid w:val="00DA5572"/>
    <w:rsid w:val="00DB60BB"/>
    <w:rsid w:val="00DC4FC5"/>
    <w:rsid w:val="00DD279F"/>
    <w:rsid w:val="00DE263D"/>
    <w:rsid w:val="00DE5229"/>
    <w:rsid w:val="00DF7E0B"/>
    <w:rsid w:val="00E1322B"/>
    <w:rsid w:val="00E22B56"/>
    <w:rsid w:val="00E72FBD"/>
    <w:rsid w:val="00E86AFF"/>
    <w:rsid w:val="00E8704C"/>
    <w:rsid w:val="00EA091D"/>
    <w:rsid w:val="00EA20F4"/>
    <w:rsid w:val="00ED6102"/>
    <w:rsid w:val="00ED79EE"/>
    <w:rsid w:val="00EF1561"/>
    <w:rsid w:val="00F04DF3"/>
    <w:rsid w:val="00F51227"/>
    <w:rsid w:val="00F8696C"/>
    <w:rsid w:val="00FA2E19"/>
    <w:rsid w:val="00FD2E9B"/>
    <w:rsid w:val="07BF0EAC"/>
    <w:rsid w:val="0F6FB046"/>
    <w:rsid w:val="0FFBD339"/>
    <w:rsid w:val="16731213"/>
    <w:rsid w:val="16FDA73F"/>
    <w:rsid w:val="173D2598"/>
    <w:rsid w:val="1AFE2C5D"/>
    <w:rsid w:val="1B3D9564"/>
    <w:rsid w:val="1BEFE022"/>
    <w:rsid w:val="1EBF8B42"/>
    <w:rsid w:val="1EE37857"/>
    <w:rsid w:val="1F3B5086"/>
    <w:rsid w:val="1F514B91"/>
    <w:rsid w:val="1F56F52C"/>
    <w:rsid w:val="1F6F1AD4"/>
    <w:rsid w:val="1F7AC803"/>
    <w:rsid w:val="1FBDEA00"/>
    <w:rsid w:val="1FC7B903"/>
    <w:rsid w:val="1FEF40F5"/>
    <w:rsid w:val="217E4AA7"/>
    <w:rsid w:val="25353894"/>
    <w:rsid w:val="27B97F20"/>
    <w:rsid w:val="2BED52CD"/>
    <w:rsid w:val="2BFF2EB5"/>
    <w:rsid w:val="2DBB8E00"/>
    <w:rsid w:val="2F189B7F"/>
    <w:rsid w:val="2F5F0C8D"/>
    <w:rsid w:val="2FA20C85"/>
    <w:rsid w:val="2FD625C3"/>
    <w:rsid w:val="31FAAD8C"/>
    <w:rsid w:val="357F1FD2"/>
    <w:rsid w:val="3756B900"/>
    <w:rsid w:val="37F79F95"/>
    <w:rsid w:val="3AF7B122"/>
    <w:rsid w:val="3D791216"/>
    <w:rsid w:val="3DDB4B63"/>
    <w:rsid w:val="3DDF6EF4"/>
    <w:rsid w:val="3DF601B4"/>
    <w:rsid w:val="3E6F76F2"/>
    <w:rsid w:val="3FD888C2"/>
    <w:rsid w:val="3FFAF04C"/>
    <w:rsid w:val="3FFFC801"/>
    <w:rsid w:val="44776796"/>
    <w:rsid w:val="46F2FFBE"/>
    <w:rsid w:val="46FE92BD"/>
    <w:rsid w:val="4BEE09C9"/>
    <w:rsid w:val="4CF39CBE"/>
    <w:rsid w:val="4EFF6F6F"/>
    <w:rsid w:val="4F57A9B1"/>
    <w:rsid w:val="4FFE8212"/>
    <w:rsid w:val="51FED7AB"/>
    <w:rsid w:val="53FF4AE3"/>
    <w:rsid w:val="551DCDAC"/>
    <w:rsid w:val="56FB2E06"/>
    <w:rsid w:val="56FD2367"/>
    <w:rsid w:val="57D77638"/>
    <w:rsid w:val="57F377E0"/>
    <w:rsid w:val="57F3F0A4"/>
    <w:rsid w:val="57FF3844"/>
    <w:rsid w:val="59BF2A49"/>
    <w:rsid w:val="5BB5D1F8"/>
    <w:rsid w:val="5BEEF439"/>
    <w:rsid w:val="5D35B6D1"/>
    <w:rsid w:val="5DF33D89"/>
    <w:rsid w:val="5E3F9AE7"/>
    <w:rsid w:val="5EB93585"/>
    <w:rsid w:val="5EDF4F9C"/>
    <w:rsid w:val="5EFA7CCD"/>
    <w:rsid w:val="5F2F13E0"/>
    <w:rsid w:val="5F3A971C"/>
    <w:rsid w:val="5F4ECDD7"/>
    <w:rsid w:val="5F5516BD"/>
    <w:rsid w:val="5F7D1A68"/>
    <w:rsid w:val="5F7F999C"/>
    <w:rsid w:val="5F9FE6C8"/>
    <w:rsid w:val="5FB78793"/>
    <w:rsid w:val="5FCBD2BA"/>
    <w:rsid w:val="5FCDCF27"/>
    <w:rsid w:val="5FD7830E"/>
    <w:rsid w:val="5FE5905B"/>
    <w:rsid w:val="5FEFDFB6"/>
    <w:rsid w:val="5FF28622"/>
    <w:rsid w:val="5FFF4A95"/>
    <w:rsid w:val="67DFE368"/>
    <w:rsid w:val="69FB620E"/>
    <w:rsid w:val="6BC4DD7A"/>
    <w:rsid w:val="6BEA4879"/>
    <w:rsid w:val="6BFFB1B6"/>
    <w:rsid w:val="6CAC6EC6"/>
    <w:rsid w:val="6DBB552F"/>
    <w:rsid w:val="6DBFB337"/>
    <w:rsid w:val="6DF525F4"/>
    <w:rsid w:val="6DFFBD1A"/>
    <w:rsid w:val="6EB98CBB"/>
    <w:rsid w:val="6FBD3FF3"/>
    <w:rsid w:val="6FD7F205"/>
    <w:rsid w:val="6FF5AF3E"/>
    <w:rsid w:val="6FFAAF89"/>
    <w:rsid w:val="70DB41A7"/>
    <w:rsid w:val="757FCE1D"/>
    <w:rsid w:val="75CDB6E4"/>
    <w:rsid w:val="75EF52A8"/>
    <w:rsid w:val="75F10173"/>
    <w:rsid w:val="765EC070"/>
    <w:rsid w:val="76BFB342"/>
    <w:rsid w:val="76FB21D2"/>
    <w:rsid w:val="777BF7B1"/>
    <w:rsid w:val="777EE3D6"/>
    <w:rsid w:val="77BEB624"/>
    <w:rsid w:val="77E30050"/>
    <w:rsid w:val="77E872A7"/>
    <w:rsid w:val="77EEE39F"/>
    <w:rsid w:val="77FA8D1E"/>
    <w:rsid w:val="77FB60C6"/>
    <w:rsid w:val="77FF5DD7"/>
    <w:rsid w:val="77FFA588"/>
    <w:rsid w:val="78FFA927"/>
    <w:rsid w:val="797B9846"/>
    <w:rsid w:val="79DDE696"/>
    <w:rsid w:val="79FDE827"/>
    <w:rsid w:val="7AFDD8E4"/>
    <w:rsid w:val="7AFF7FA3"/>
    <w:rsid w:val="7B1FB008"/>
    <w:rsid w:val="7B35991D"/>
    <w:rsid w:val="7B4CC035"/>
    <w:rsid w:val="7B6D5C7D"/>
    <w:rsid w:val="7B9B2FD5"/>
    <w:rsid w:val="7BB655C8"/>
    <w:rsid w:val="7BCFA632"/>
    <w:rsid w:val="7BDDB3B9"/>
    <w:rsid w:val="7BED969D"/>
    <w:rsid w:val="7BEE68E5"/>
    <w:rsid w:val="7BEFB994"/>
    <w:rsid w:val="7BF58EC3"/>
    <w:rsid w:val="7D7CDD7B"/>
    <w:rsid w:val="7DD70B02"/>
    <w:rsid w:val="7DF9C40E"/>
    <w:rsid w:val="7E7B0D93"/>
    <w:rsid w:val="7EAF6A32"/>
    <w:rsid w:val="7EBD303B"/>
    <w:rsid w:val="7EBF723E"/>
    <w:rsid w:val="7ED18B51"/>
    <w:rsid w:val="7EFC4784"/>
    <w:rsid w:val="7F3BCC50"/>
    <w:rsid w:val="7F5E009B"/>
    <w:rsid w:val="7F679881"/>
    <w:rsid w:val="7F72A9A6"/>
    <w:rsid w:val="7F7D58EC"/>
    <w:rsid w:val="7F7F370A"/>
    <w:rsid w:val="7F7FF1B6"/>
    <w:rsid w:val="7FA73C30"/>
    <w:rsid w:val="7FBC602F"/>
    <w:rsid w:val="7FBDF801"/>
    <w:rsid w:val="7FBEB946"/>
    <w:rsid w:val="7FBEDA93"/>
    <w:rsid w:val="7FBFC25F"/>
    <w:rsid w:val="7FBFEEC3"/>
    <w:rsid w:val="7FC7EFFC"/>
    <w:rsid w:val="7FDF10A4"/>
    <w:rsid w:val="7FEDC635"/>
    <w:rsid w:val="7FFBCF07"/>
    <w:rsid w:val="7FFDE1DE"/>
    <w:rsid w:val="7FFFB0BB"/>
    <w:rsid w:val="87FD6EF9"/>
    <w:rsid w:val="8FCA7902"/>
    <w:rsid w:val="8FEEA41D"/>
    <w:rsid w:val="8FFEDEDA"/>
    <w:rsid w:val="9D4B5CFF"/>
    <w:rsid w:val="9DF23E36"/>
    <w:rsid w:val="9F3C7D7B"/>
    <w:rsid w:val="9F5F6B0F"/>
    <w:rsid w:val="A75FA19B"/>
    <w:rsid w:val="ABDF5289"/>
    <w:rsid w:val="ADF3EE7D"/>
    <w:rsid w:val="AEFA4FF1"/>
    <w:rsid w:val="AF7B2FF6"/>
    <w:rsid w:val="AFBADF0B"/>
    <w:rsid w:val="AFFDA09E"/>
    <w:rsid w:val="B5FBF65F"/>
    <w:rsid w:val="B6F771FF"/>
    <w:rsid w:val="B6FD3190"/>
    <w:rsid w:val="B77E52AF"/>
    <w:rsid w:val="B7ACC497"/>
    <w:rsid w:val="B7BB129B"/>
    <w:rsid w:val="B7BF68C1"/>
    <w:rsid w:val="B7E882E6"/>
    <w:rsid w:val="B7FF2816"/>
    <w:rsid w:val="B9FFB1FB"/>
    <w:rsid w:val="BA7B23C6"/>
    <w:rsid w:val="BBFB8DD6"/>
    <w:rsid w:val="BBFB96DB"/>
    <w:rsid w:val="BCD58460"/>
    <w:rsid w:val="BD7B1565"/>
    <w:rsid w:val="BD961153"/>
    <w:rsid w:val="BDEFE36E"/>
    <w:rsid w:val="BE7DE213"/>
    <w:rsid w:val="BEFD55CE"/>
    <w:rsid w:val="BFB1D696"/>
    <w:rsid w:val="BFB577AD"/>
    <w:rsid w:val="BFCEFB0C"/>
    <w:rsid w:val="BFDB77A8"/>
    <w:rsid w:val="BFEFD523"/>
    <w:rsid w:val="BFF376CD"/>
    <w:rsid w:val="BFFD09A8"/>
    <w:rsid w:val="BFFD1ABD"/>
    <w:rsid w:val="BFFE27DC"/>
    <w:rsid w:val="C7F6A70B"/>
    <w:rsid w:val="CAF713BE"/>
    <w:rsid w:val="CDBBE31F"/>
    <w:rsid w:val="CDEF907B"/>
    <w:rsid w:val="CF55B8AB"/>
    <w:rsid w:val="CFAFF532"/>
    <w:rsid w:val="CFB9D2E5"/>
    <w:rsid w:val="CFEB495F"/>
    <w:rsid w:val="CFFF6ED8"/>
    <w:rsid w:val="D35BCC7D"/>
    <w:rsid w:val="D5BF0DB8"/>
    <w:rsid w:val="D5EE2F95"/>
    <w:rsid w:val="D78F8E85"/>
    <w:rsid w:val="D7BF4FEF"/>
    <w:rsid w:val="D7E111E4"/>
    <w:rsid w:val="D8DB5E9B"/>
    <w:rsid w:val="DA7B0275"/>
    <w:rsid w:val="DBA48FFC"/>
    <w:rsid w:val="DBAE8B1A"/>
    <w:rsid w:val="DCF7B8F7"/>
    <w:rsid w:val="DD9711AA"/>
    <w:rsid w:val="DD9C3890"/>
    <w:rsid w:val="DDB3B9BD"/>
    <w:rsid w:val="DDC8312B"/>
    <w:rsid w:val="DDFDF2A9"/>
    <w:rsid w:val="DDFE1ACF"/>
    <w:rsid w:val="DED6BE29"/>
    <w:rsid w:val="DED7EA6A"/>
    <w:rsid w:val="DEDB32C9"/>
    <w:rsid w:val="DEFF396D"/>
    <w:rsid w:val="DF6FB9F1"/>
    <w:rsid w:val="DF7D6667"/>
    <w:rsid w:val="DFB8E2F5"/>
    <w:rsid w:val="DFDBAA4C"/>
    <w:rsid w:val="DFF18C75"/>
    <w:rsid w:val="DFF333E2"/>
    <w:rsid w:val="DFFB8291"/>
    <w:rsid w:val="DFFF4B1C"/>
    <w:rsid w:val="E3CE2B9A"/>
    <w:rsid w:val="E7FE713B"/>
    <w:rsid w:val="E97EFF25"/>
    <w:rsid w:val="E9F71EFB"/>
    <w:rsid w:val="EA5DEEDA"/>
    <w:rsid w:val="EAFF61D0"/>
    <w:rsid w:val="EB597618"/>
    <w:rsid w:val="EB86BD8F"/>
    <w:rsid w:val="ED14BE67"/>
    <w:rsid w:val="ED57D19F"/>
    <w:rsid w:val="EDEDA224"/>
    <w:rsid w:val="EDF73BBC"/>
    <w:rsid w:val="EDFF56BF"/>
    <w:rsid w:val="EEBA262E"/>
    <w:rsid w:val="EEDE12D5"/>
    <w:rsid w:val="EEEB7772"/>
    <w:rsid w:val="EEF7EA6B"/>
    <w:rsid w:val="EEFF8BD1"/>
    <w:rsid w:val="EF3B6D7D"/>
    <w:rsid w:val="EFBE3AE9"/>
    <w:rsid w:val="EFBFFAB4"/>
    <w:rsid w:val="EFCA2984"/>
    <w:rsid w:val="F05F9DC9"/>
    <w:rsid w:val="F3FF41DF"/>
    <w:rsid w:val="F3FF72FC"/>
    <w:rsid w:val="F53F2B6F"/>
    <w:rsid w:val="F69FD5D8"/>
    <w:rsid w:val="F76A8D95"/>
    <w:rsid w:val="F77690D4"/>
    <w:rsid w:val="F79F6009"/>
    <w:rsid w:val="F7EBD5D9"/>
    <w:rsid w:val="F7EFE8F0"/>
    <w:rsid w:val="F9FA4669"/>
    <w:rsid w:val="FA4FE0AC"/>
    <w:rsid w:val="FA73BCE8"/>
    <w:rsid w:val="FA7BD1D9"/>
    <w:rsid w:val="FAFD3654"/>
    <w:rsid w:val="FB7A5B4B"/>
    <w:rsid w:val="FBBEBCF1"/>
    <w:rsid w:val="FBBF27DD"/>
    <w:rsid w:val="FBDB8001"/>
    <w:rsid w:val="FBE32AF4"/>
    <w:rsid w:val="FBED850C"/>
    <w:rsid w:val="FBFF527F"/>
    <w:rsid w:val="FBFF5947"/>
    <w:rsid w:val="FD86E4B4"/>
    <w:rsid w:val="FDBA1E23"/>
    <w:rsid w:val="FDF3964F"/>
    <w:rsid w:val="FDFBAC3E"/>
    <w:rsid w:val="FDFE72DC"/>
    <w:rsid w:val="FE3D4D86"/>
    <w:rsid w:val="FE663D97"/>
    <w:rsid w:val="FE713180"/>
    <w:rsid w:val="FE734873"/>
    <w:rsid w:val="FE7E641D"/>
    <w:rsid w:val="FEAC460D"/>
    <w:rsid w:val="FEAF1EE0"/>
    <w:rsid w:val="FEB9A7C7"/>
    <w:rsid w:val="FEBB7C84"/>
    <w:rsid w:val="FEDF6D93"/>
    <w:rsid w:val="FEF50D8D"/>
    <w:rsid w:val="FEF746AA"/>
    <w:rsid w:val="FEFDFECF"/>
    <w:rsid w:val="FF2EF695"/>
    <w:rsid w:val="FF6D4D5B"/>
    <w:rsid w:val="FF721045"/>
    <w:rsid w:val="FF7FF7C4"/>
    <w:rsid w:val="FF895C89"/>
    <w:rsid w:val="FF9B5CBA"/>
    <w:rsid w:val="FFBB273C"/>
    <w:rsid w:val="FFBD7AB1"/>
    <w:rsid w:val="FFBFF0FA"/>
    <w:rsid w:val="FFDF508C"/>
    <w:rsid w:val="FFE9DB60"/>
    <w:rsid w:val="FFF1C71D"/>
    <w:rsid w:val="FFF54BA0"/>
    <w:rsid w:val="FFFE3183"/>
    <w:rsid w:val="FFFE5DD5"/>
    <w:rsid w:val="FFFF6260"/>
    <w:rsid w:val="FFFFB4C7"/>
    <w:rsid w:val="FFFFD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link w:val="27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paragraph" w:styleId="4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hint="eastAsia" w:ascii="方正小标宋_GBK" w:hAnsi="方正小标宋_GBK" w:eastAsia="方正小标宋_GBK" w:cs="Times New Roman"/>
      <w:color w:val="000000"/>
      <w:sz w:val="24"/>
      <w:szCs w:val="22"/>
      <w:lang w:val="en-US" w:eastAsia="zh-CN" w:bidi="ar-SA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  <w:rPr>
      <w:rFonts w:eastAsia="仿宋"/>
      <w:sz w:val="32"/>
    </w:rPr>
  </w:style>
  <w:style w:type="paragraph" w:styleId="6">
    <w:name w:val="Body Text"/>
    <w:basedOn w:val="1"/>
    <w:next w:val="7"/>
    <w:unhideWhenUsed/>
    <w:qFormat/>
    <w:uiPriority w:val="99"/>
    <w:pPr>
      <w:spacing w:after="120"/>
    </w:pPr>
  </w:style>
  <w:style w:type="paragraph" w:styleId="7">
    <w:name w:val="Body Text Indent"/>
    <w:basedOn w:val="1"/>
    <w:next w:val="5"/>
    <w:qFormat/>
    <w:uiPriority w:val="0"/>
    <w:pPr>
      <w:spacing w:after="120"/>
      <w:ind w:left="420" w:leftChars="200"/>
    </w:pPr>
    <w:rPr>
      <w:rFonts w:eastAsia="宋体"/>
    </w:rPr>
  </w:style>
  <w:style w:type="paragraph" w:styleId="8">
    <w:name w:val="Date"/>
    <w:basedOn w:val="1"/>
    <w:next w:val="1"/>
    <w:link w:val="26"/>
    <w:semiHidden/>
    <w:unhideWhenUsed/>
    <w:qFormat/>
    <w:uiPriority w:val="99"/>
    <w:pPr>
      <w:ind w:left="100" w:leftChars="2500"/>
    </w:pPr>
  </w:style>
  <w:style w:type="paragraph" w:styleId="9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10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2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2"/>
    <w:basedOn w:val="1"/>
    <w:next w:val="1"/>
    <w:qFormat/>
    <w:uiPriority w:val="0"/>
    <w:pPr>
      <w:ind w:left="420" w:leftChars="200"/>
    </w:pPr>
    <w:rPr>
      <w:rFonts w:eastAsia="宋体" w:cs="Times New Roman"/>
    </w:rPr>
  </w:style>
  <w:style w:type="paragraph" w:styleId="1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4">
    <w:name w:val="Body Text First Indent"/>
    <w:basedOn w:val="6"/>
    <w:next w:val="1"/>
    <w:unhideWhenUsed/>
    <w:qFormat/>
    <w:uiPriority w:val="0"/>
    <w:pPr>
      <w:ind w:firstLine="420" w:firstLineChars="100"/>
    </w:pPr>
    <w:rPr>
      <w:rFonts w:ascii="Times New Roman" w:hAnsi="Times New Roman"/>
    </w:rPr>
  </w:style>
  <w:style w:type="paragraph" w:styleId="15">
    <w:name w:val="Body Text First Indent 2"/>
    <w:basedOn w:val="7"/>
    <w:next w:val="1"/>
    <w:qFormat/>
    <w:uiPriority w:val="0"/>
    <w:pPr>
      <w:spacing w:after="0"/>
      <w:ind w:firstLine="420" w:firstLineChars="200"/>
    </w:pPr>
    <w:rPr>
      <w:rFonts w:ascii="Calibri" w:hAnsi="Calibri" w:cs="Times New Roman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page number"/>
    <w:basedOn w:val="18"/>
    <w:qFormat/>
    <w:uiPriority w:val="0"/>
  </w:style>
  <w:style w:type="paragraph" w:customStyle="1" w:styleId="21">
    <w:name w:val="正文1"/>
    <w:next w:val="22"/>
    <w:qFormat/>
    <w:uiPriority w:val="0"/>
    <w:pPr>
      <w:widowControl w:val="0"/>
      <w:spacing w:line="480" w:lineRule="exact"/>
      <w:ind w:firstLine="480" w:firstLineChars="200"/>
    </w:pPr>
    <w:rPr>
      <w:rFonts w:ascii="宋体" w:hAnsi="宋体" w:eastAsia="宋体" w:cs="宋体"/>
      <w:sz w:val="24"/>
      <w:szCs w:val="30"/>
      <w:lang w:val="en-US" w:eastAsia="zh-CN" w:bidi="ar-SA"/>
    </w:rPr>
  </w:style>
  <w:style w:type="paragraph" w:customStyle="1" w:styleId="22">
    <w:name w:val="样式 样式 正文缩进正文（首行缩进两字）正文2 + 首行缩进:  2 字符 + 首行缩进:  2 字符"/>
    <w:basedOn w:val="1"/>
    <w:qFormat/>
    <w:uiPriority w:val="0"/>
    <w:pPr>
      <w:snapToGrid w:val="0"/>
      <w:spacing w:line="324" w:lineRule="auto"/>
      <w:ind w:firstLine="600"/>
    </w:pPr>
    <w:rPr>
      <w:rFonts w:ascii="Times New Roman" w:hAnsi="宋体" w:cs="宋体"/>
      <w:sz w:val="28"/>
      <w:szCs w:val="20"/>
    </w:rPr>
  </w:style>
  <w:style w:type="character" w:customStyle="1" w:styleId="23">
    <w:name w:val="批注框文本 Char"/>
    <w:basedOn w:val="18"/>
    <w:link w:val="9"/>
    <w:semiHidden/>
    <w:qFormat/>
    <w:uiPriority w:val="99"/>
    <w:rPr>
      <w:sz w:val="18"/>
      <w:szCs w:val="18"/>
    </w:rPr>
  </w:style>
  <w:style w:type="character" w:customStyle="1" w:styleId="24">
    <w:name w:val="页眉 Char"/>
    <w:basedOn w:val="18"/>
    <w:link w:val="11"/>
    <w:semiHidden/>
    <w:qFormat/>
    <w:uiPriority w:val="99"/>
    <w:rPr>
      <w:sz w:val="18"/>
      <w:szCs w:val="18"/>
    </w:rPr>
  </w:style>
  <w:style w:type="character" w:customStyle="1" w:styleId="25">
    <w:name w:val="页脚 Char"/>
    <w:basedOn w:val="18"/>
    <w:link w:val="10"/>
    <w:qFormat/>
    <w:uiPriority w:val="99"/>
    <w:rPr>
      <w:sz w:val="18"/>
      <w:szCs w:val="18"/>
    </w:rPr>
  </w:style>
  <w:style w:type="character" w:customStyle="1" w:styleId="26">
    <w:name w:val="日期 Char"/>
    <w:basedOn w:val="18"/>
    <w:link w:val="8"/>
    <w:semiHidden/>
    <w:qFormat/>
    <w:uiPriority w:val="99"/>
  </w:style>
  <w:style w:type="character" w:customStyle="1" w:styleId="27">
    <w:name w:val="标题 1 Char"/>
    <w:basedOn w:val="18"/>
    <w:link w:val="3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customStyle="1" w:styleId="28">
    <w:name w:val="1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29">
    <w:name w:val="NormalCharacter"/>
    <w:qFormat/>
    <w:uiPriority w:val="0"/>
  </w:style>
  <w:style w:type="paragraph" w:customStyle="1" w:styleId="30">
    <w:name w:val="正文首行缩进1"/>
    <w:basedOn w:val="6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标题1"/>
    <w:basedOn w:val="32"/>
    <w:next w:val="32"/>
    <w:qFormat/>
    <w:uiPriority w:val="0"/>
    <w:pPr>
      <w:ind w:firstLine="0" w:firstLineChars="0"/>
      <w:jc w:val="center"/>
      <w:outlineLvl w:val="0"/>
    </w:pPr>
    <w:rPr>
      <w:rFonts w:eastAsia="方正小标宋_GBK"/>
      <w:sz w:val="44"/>
    </w:rPr>
  </w:style>
  <w:style w:type="paragraph" w:customStyle="1" w:styleId="32">
    <w:name w:val="正文（公文）"/>
    <w:basedOn w:val="33"/>
    <w:qFormat/>
    <w:uiPriority w:val="0"/>
    <w:pPr>
      <w:spacing w:line="580" w:lineRule="exact"/>
    </w:pPr>
    <w:rPr>
      <w:rFonts w:eastAsia="方正仿宋_GBK"/>
      <w:sz w:val="32"/>
    </w:rPr>
  </w:style>
  <w:style w:type="paragraph" w:customStyle="1" w:styleId="33">
    <w:name w:val="正文（小字号）"/>
    <w:basedOn w:val="1"/>
    <w:qFormat/>
    <w:uiPriority w:val="0"/>
    <w:pPr>
      <w:spacing w:line="240" w:lineRule="auto"/>
      <w:ind w:firstLine="560" w:firstLineChars="200"/>
      <w:jc w:val="both"/>
    </w:pPr>
    <w:rPr>
      <w:rFonts w:hint="eastAsia" w:ascii="宋体" w:hAnsi="宋体" w:eastAsia="宋体" w:cs="宋体"/>
      <w:color w:val="000000"/>
      <w:kern w:val="0"/>
      <w:sz w:val="21"/>
      <w:lang w:bidi="ar"/>
    </w:rPr>
  </w:style>
  <w:style w:type="paragraph" w:customStyle="1" w:styleId="34">
    <w:name w:val="公文主体"/>
    <w:basedOn w:val="1"/>
    <w:qFormat/>
    <w:uiPriority w:val="0"/>
    <w:pPr>
      <w:spacing w:line="580" w:lineRule="exact"/>
      <w:ind w:firstLine="200" w:firstLineChars="200"/>
    </w:pPr>
    <w:rPr>
      <w:rFonts w:ascii="Calibri" w:hAnsi="Calibri" w:eastAsia="仿宋_GB2312" w:cs="Times New Roman"/>
      <w:sz w:val="32"/>
    </w:rPr>
  </w:style>
  <w:style w:type="character" w:customStyle="1" w:styleId="35">
    <w:name w:val="font51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  <w:style w:type="character" w:customStyle="1" w:styleId="36">
    <w:name w:val="font41"/>
    <w:basedOn w:val="1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  <w:style w:type="character" w:customStyle="1" w:styleId="37">
    <w:name w:val="font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264</Words>
  <Characters>1506</Characters>
  <Lines>12</Lines>
  <Paragraphs>3</Paragraphs>
  <TotalTime>60</TotalTime>
  <ScaleCrop>false</ScaleCrop>
  <LinksUpToDate>false</LinksUpToDate>
  <CharactersWithSpaces>1767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2020-04-09T02:05:00Z</dcterms:created>
  <dc:creator>张洪勇(承办处室办理)</dc:creator>
  <cp:lastModifiedBy>yj</cp:lastModifiedBy>
  <cp:lastPrinted>2024-08-05T03:02:00Z</cp:lastPrinted>
  <dcterms:modified xsi:type="dcterms:W3CDTF">2024-08-19T11:25:19Z</dcterms:modified>
  <dc:title>                                                清 样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B6130EF5980DA26DC0D3B966D3A2195E</vt:lpwstr>
  </property>
  <property fmtid="{D5CDD505-2E9C-101B-9397-08002B2CF9AE}" pid="4" name="hmcheck_markmode">
    <vt:i4>0</vt:i4>
  </property>
</Properties>
</file>